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88" w:rsidRPr="00CD5888" w:rsidRDefault="00CD5888" w:rsidP="00CD5888">
      <w:pPr>
        <w:spacing w:after="0" w:line="240" w:lineRule="auto"/>
        <w:rPr>
          <w:rFonts w:ascii="Arial" w:eastAsia="Times New Roman" w:hAnsi="Arial" w:cs="Arial"/>
          <w:lang w:val="en-US" w:eastAsia="bg-BG"/>
        </w:rPr>
      </w:pPr>
    </w:p>
    <w:p w:rsidR="00CD5888" w:rsidRPr="00CD5888" w:rsidRDefault="00CD5888" w:rsidP="00CD5888">
      <w:pP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CD5888" w:rsidRPr="00CD5888" w:rsidRDefault="00CD5888" w:rsidP="00CD588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ru-RU" w:eastAsia="bg-BG"/>
        </w:rPr>
      </w:pPr>
      <w:r w:rsidRPr="00CD5888">
        <w:rPr>
          <w:rFonts w:ascii="Arial" w:eastAsia="Times New Roman" w:hAnsi="Arial" w:cs="Arial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54C7" wp14:editId="5D7526C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2505" cy="88138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88" w:rsidRDefault="00CD5888" w:rsidP="00CD5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CBD3C" wp14:editId="5ED492EB">
                                  <wp:extent cx="809625" cy="790575"/>
                                  <wp:effectExtent l="0" t="0" r="9525" b="9525"/>
                                  <wp:docPr id="1" name="Picture 5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-36pt;width:78.15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2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" stroked="f">
                <v:textbox style="mso-fit-shape-to-text:t">
                  <w:txbxContent>
                    <w:p w:rsidR="00CD5888" w:rsidRDefault="00CD5888" w:rsidP="00CD5888">
                      <w:r>
                        <w:rPr>
                          <w:noProof/>
                        </w:rPr>
                        <w:drawing>
                          <wp:inline distT="0" distB="0" distL="0" distR="0" wp14:anchorId="765CBD3C" wp14:editId="5ED492EB">
                            <wp:extent cx="809625" cy="790575"/>
                            <wp:effectExtent l="0" t="0" r="9525" b="9525"/>
                            <wp:docPr id="1" name="Picture 5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5888">
        <w:rPr>
          <w:rFonts w:ascii="Arial" w:eastAsia="Times New Roman" w:hAnsi="Arial" w:cs="Arial"/>
          <w:b/>
          <w:u w:val="single"/>
          <w:lang w:val="ru-RU" w:eastAsia="bg-BG"/>
        </w:rPr>
        <w:t xml:space="preserve">О Б </w:t>
      </w:r>
      <w:proofErr w:type="gramStart"/>
      <w:r w:rsidRPr="00CD5888">
        <w:rPr>
          <w:rFonts w:ascii="Arial" w:eastAsia="Times New Roman" w:hAnsi="Arial" w:cs="Arial"/>
          <w:b/>
          <w:u w:val="single"/>
          <w:lang w:val="ru-RU" w:eastAsia="bg-BG"/>
        </w:rPr>
        <w:t>Щ</w:t>
      </w:r>
      <w:proofErr w:type="gramEnd"/>
      <w:r w:rsidRPr="00CD5888">
        <w:rPr>
          <w:rFonts w:ascii="Arial" w:eastAsia="Times New Roman" w:hAnsi="Arial" w:cs="Arial"/>
          <w:b/>
          <w:u w:val="single"/>
          <w:lang w:val="ru-RU" w:eastAsia="bg-BG"/>
        </w:rPr>
        <w:t xml:space="preserve"> И Н А   К Р У Ш А Р И  О Б Л А С Т   Д О Б Р И Ч</w:t>
      </w:r>
    </w:p>
    <w:p w:rsidR="00CD5888" w:rsidRPr="00CD5888" w:rsidRDefault="00CD5888" w:rsidP="00CD5888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bg-BG"/>
        </w:rPr>
      </w:pPr>
      <w:r w:rsidRPr="00CD5888">
        <w:rPr>
          <w:rFonts w:ascii="Arial" w:eastAsia="Times New Roman" w:hAnsi="Arial" w:cs="Arial"/>
          <w:b/>
          <w:lang w:val="ru-RU" w:eastAsia="bg-BG"/>
        </w:rPr>
        <w:t xml:space="preserve">9410, с. </w:t>
      </w:r>
      <w:proofErr w:type="spellStart"/>
      <w:r w:rsidRPr="00CD5888">
        <w:rPr>
          <w:rFonts w:ascii="Arial" w:eastAsia="Times New Roman" w:hAnsi="Arial" w:cs="Arial"/>
          <w:b/>
          <w:lang w:val="ru-RU" w:eastAsia="bg-BG"/>
        </w:rPr>
        <w:t>Крушари</w:t>
      </w:r>
      <w:proofErr w:type="spellEnd"/>
      <w:r w:rsidRPr="00CD5888">
        <w:rPr>
          <w:rFonts w:ascii="Arial" w:eastAsia="Times New Roman" w:hAnsi="Arial" w:cs="Arial"/>
          <w:b/>
          <w:lang w:val="ru-RU" w:eastAsia="bg-BG"/>
        </w:rPr>
        <w:t>, тел</w:t>
      </w:r>
      <w:proofErr w:type="gramStart"/>
      <w:r w:rsidRPr="00CD5888">
        <w:rPr>
          <w:rFonts w:ascii="Arial" w:eastAsia="Times New Roman" w:hAnsi="Arial" w:cs="Arial"/>
          <w:b/>
          <w:lang w:val="ru-RU" w:eastAsia="bg-BG"/>
        </w:rPr>
        <w:t xml:space="preserve"> :</w:t>
      </w:r>
      <w:proofErr w:type="gramEnd"/>
      <w:r w:rsidRPr="00CD5888">
        <w:rPr>
          <w:rFonts w:ascii="Arial" w:eastAsia="Times New Roman" w:hAnsi="Arial" w:cs="Arial"/>
          <w:b/>
          <w:lang w:val="ru-RU" w:eastAsia="bg-BG"/>
        </w:rPr>
        <w:t xml:space="preserve"> 05771/2024, факс 05771/ 2136,</w:t>
      </w:r>
    </w:p>
    <w:p w:rsidR="00CD5888" w:rsidRPr="00CD5888" w:rsidRDefault="00CD5888" w:rsidP="00CD5888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bg-BG"/>
        </w:rPr>
      </w:pPr>
      <w:r w:rsidRPr="00CD5888">
        <w:rPr>
          <w:rFonts w:ascii="Arial" w:eastAsia="Times New Roman" w:hAnsi="Arial" w:cs="Arial"/>
          <w:b/>
          <w:lang w:val="fr-FR" w:eastAsia="bg-BG"/>
        </w:rPr>
        <w:t>E</w:t>
      </w:r>
      <w:r w:rsidRPr="00CD5888">
        <w:rPr>
          <w:rFonts w:ascii="Arial" w:eastAsia="Times New Roman" w:hAnsi="Arial" w:cs="Arial"/>
          <w:b/>
          <w:lang w:val="ru-RU" w:eastAsia="bg-BG"/>
        </w:rPr>
        <w:t>-</w:t>
      </w:r>
      <w:r w:rsidRPr="00CD5888">
        <w:rPr>
          <w:rFonts w:ascii="Arial" w:eastAsia="Times New Roman" w:hAnsi="Arial" w:cs="Arial"/>
          <w:b/>
          <w:lang w:val="fr-FR" w:eastAsia="bg-BG"/>
        </w:rPr>
        <w:t>mail</w:t>
      </w:r>
      <w:r w:rsidRPr="00CD5888">
        <w:rPr>
          <w:rFonts w:ascii="Arial" w:eastAsia="Times New Roman" w:hAnsi="Arial" w:cs="Arial"/>
          <w:b/>
          <w:lang w:val="ru-RU" w:eastAsia="bg-BG"/>
        </w:rPr>
        <w:t xml:space="preserve"> </w:t>
      </w:r>
      <w:hyperlink r:id="rId6" w:history="1">
        <w:r w:rsidRPr="00CD5888">
          <w:rPr>
            <w:rFonts w:ascii="Arial" w:eastAsia="Times New Roman" w:hAnsi="Arial" w:cs="Arial"/>
            <w:b/>
            <w:color w:val="0000FF"/>
            <w:u w:val="single"/>
            <w:lang w:val="fr-FR" w:eastAsia="bg-BG"/>
          </w:rPr>
          <w:t>krushari</w:t>
        </w:r>
        <w:r w:rsidRPr="00CD5888">
          <w:rPr>
            <w:rFonts w:ascii="Arial" w:eastAsia="Times New Roman" w:hAnsi="Arial" w:cs="Arial"/>
            <w:b/>
            <w:color w:val="0000FF"/>
            <w:u w:val="single"/>
            <w:lang w:val="ru-RU" w:eastAsia="bg-BG"/>
          </w:rPr>
          <w:t>@</w:t>
        </w:r>
        <w:r w:rsidRPr="00CD5888">
          <w:rPr>
            <w:rFonts w:ascii="Arial" w:eastAsia="Times New Roman" w:hAnsi="Arial" w:cs="Arial"/>
            <w:b/>
            <w:color w:val="0000FF"/>
            <w:u w:val="single"/>
            <w:lang w:val="en-US" w:eastAsia="bg-BG"/>
          </w:rPr>
          <w:t>krushari.bg</w:t>
        </w:r>
      </w:hyperlink>
      <w:r w:rsidRPr="00CD5888">
        <w:rPr>
          <w:rFonts w:ascii="Arial" w:eastAsia="Times New Roman" w:hAnsi="Arial" w:cs="Arial"/>
          <w:b/>
          <w:lang w:val="fr-FR" w:eastAsia="bg-BG"/>
        </w:rPr>
        <w:t xml:space="preserve">; site: </w:t>
      </w:r>
      <w:hyperlink r:id="rId7" w:history="1">
        <w:r w:rsidRPr="00CD5888">
          <w:rPr>
            <w:rFonts w:ascii="Arial" w:eastAsia="Times New Roman" w:hAnsi="Arial" w:cs="Arial"/>
            <w:b/>
            <w:color w:val="0000FF"/>
            <w:u w:val="single"/>
            <w:lang w:val="fr-FR" w:eastAsia="bg-BG"/>
          </w:rPr>
          <w:t>www.krushari.bg</w:t>
        </w:r>
      </w:hyperlink>
    </w:p>
    <w:p w:rsidR="00CD5888" w:rsidRPr="00CD5888" w:rsidRDefault="00CD5888" w:rsidP="00CD58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A9752F" w:rsidRPr="00234A42" w:rsidRDefault="00A9752F" w:rsidP="00A9752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A9752F" w:rsidRPr="00234A42" w:rsidRDefault="00A9752F" w:rsidP="00A9752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A9752F" w:rsidRPr="00CD5888" w:rsidRDefault="00A9752F" w:rsidP="00A9752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Изх</w:t>
      </w:r>
      <w:proofErr w:type="spellEnd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. №</w:t>
      </w:r>
      <w:r w:rsidR="00CD5888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РД-13-</w:t>
      </w:r>
      <w:r>
        <w:rPr>
          <w:rFonts w:ascii="Arial" w:hAnsi="Arial" w:cs="Arial"/>
          <w:b/>
          <w:bCs/>
          <w:color w:val="auto"/>
          <w:sz w:val="22"/>
          <w:szCs w:val="22"/>
          <w:lang w:val="bg-BG"/>
        </w:rPr>
        <w:t>850</w:t>
      </w:r>
    </w:p>
    <w:p w:rsidR="00A9752F" w:rsidRPr="00234A42" w:rsidRDefault="00A9752F" w:rsidP="00A9752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bg-BG"/>
        </w:rPr>
        <w:t>16.02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.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202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4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г. </w:t>
      </w:r>
    </w:p>
    <w:p w:rsidR="00A9752F" w:rsidRPr="00CD5888" w:rsidRDefault="00A9752F" w:rsidP="00A9752F">
      <w:pPr>
        <w:tabs>
          <w:tab w:val="left" w:pos="7230"/>
        </w:tabs>
        <w:jc w:val="both"/>
        <w:rPr>
          <w:rFonts w:ascii="Arial" w:hAnsi="Arial" w:cs="Arial"/>
          <w:b/>
          <w:lang w:val="en-US"/>
        </w:rPr>
      </w:pPr>
    </w:p>
    <w:p w:rsidR="00A9752F" w:rsidRPr="00CD5888" w:rsidRDefault="00A9752F" w:rsidP="00A9752F">
      <w:pPr>
        <w:tabs>
          <w:tab w:val="left" w:pos="7230"/>
        </w:tabs>
        <w:jc w:val="both"/>
        <w:rPr>
          <w:rFonts w:ascii="Arial" w:hAnsi="Arial" w:cs="Arial"/>
          <w:b/>
        </w:rPr>
      </w:pPr>
      <w:r w:rsidRPr="00CD5888">
        <w:rPr>
          <w:rFonts w:ascii="Arial" w:hAnsi="Arial" w:cs="Arial"/>
          <w:b/>
        </w:rPr>
        <w:t>ДО</w:t>
      </w:r>
    </w:p>
    <w:p w:rsidR="00A9752F" w:rsidRPr="00CD5888" w:rsidRDefault="00A9752F" w:rsidP="00CD5888">
      <w:pPr>
        <w:tabs>
          <w:tab w:val="left" w:pos="7230"/>
        </w:tabs>
        <w:rPr>
          <w:rFonts w:ascii="Arial" w:hAnsi="Arial" w:cs="Arial"/>
          <w:b/>
          <w:lang w:val="en-US"/>
        </w:rPr>
      </w:pPr>
      <w:r w:rsidRPr="00CD5888">
        <w:rPr>
          <w:rFonts w:ascii="Arial" w:hAnsi="Arial" w:cs="Arial"/>
          <w:b/>
        </w:rPr>
        <w:t xml:space="preserve">ОБЩИНСКИ </w:t>
      </w:r>
      <w:r w:rsidR="00CD5888">
        <w:rPr>
          <w:rFonts w:ascii="Arial" w:hAnsi="Arial" w:cs="Arial"/>
          <w:b/>
          <w:lang w:val="en-US"/>
        </w:rPr>
        <w:t xml:space="preserve">   </w:t>
      </w:r>
      <w:r w:rsidRPr="00CD5888">
        <w:rPr>
          <w:rFonts w:ascii="Arial" w:hAnsi="Arial" w:cs="Arial"/>
          <w:b/>
        </w:rPr>
        <w:t>СЪВЕТ</w:t>
      </w:r>
      <w:r w:rsidR="00CD5888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      </w:t>
      </w:r>
      <w:r w:rsidRPr="00CD5888">
        <w:rPr>
          <w:rFonts w:ascii="Arial" w:hAnsi="Arial" w:cs="Arial"/>
          <w:b/>
        </w:rPr>
        <w:t>С.КРУШАРИ</w:t>
      </w:r>
    </w:p>
    <w:p w:rsidR="00A9752F" w:rsidRDefault="00A9752F" w:rsidP="00CD588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34A42">
        <w:rPr>
          <w:rFonts w:ascii="Arial" w:hAnsi="Arial" w:cs="Arial"/>
          <w:b/>
          <w:sz w:val="22"/>
          <w:szCs w:val="22"/>
          <w:lang w:val="ru-RU"/>
        </w:rPr>
        <w:t>ДОКЛАДНА ЗАПИСКА</w:t>
      </w:r>
    </w:p>
    <w:p w:rsidR="00CD5888" w:rsidRPr="00CD5888" w:rsidRDefault="00CD5888" w:rsidP="00CD588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9752F" w:rsidRDefault="00A9752F" w:rsidP="00CD5888">
      <w:pPr>
        <w:pStyle w:val="1"/>
        <w:jc w:val="center"/>
        <w:rPr>
          <w:rFonts w:ascii="Arial" w:hAnsi="Arial" w:cs="Arial"/>
          <w:sz w:val="22"/>
          <w:szCs w:val="22"/>
          <w:lang w:val="en-US"/>
        </w:rPr>
      </w:pPr>
      <w:r w:rsidRPr="00234A42">
        <w:rPr>
          <w:rFonts w:ascii="Arial" w:hAnsi="Arial" w:cs="Arial"/>
          <w:sz w:val="22"/>
          <w:szCs w:val="22"/>
        </w:rPr>
        <w:t>ОТ ИЛХАН МЮСТЕДЖЕБ - КМЕТ НА ОБЩИНА КРУШАРИ</w:t>
      </w:r>
    </w:p>
    <w:p w:rsidR="00CD5888" w:rsidRPr="00CD5888" w:rsidRDefault="00CD5888" w:rsidP="00CD5888">
      <w:pPr>
        <w:rPr>
          <w:sz w:val="16"/>
          <w:szCs w:val="16"/>
          <w:lang w:val="en-US"/>
        </w:rPr>
      </w:pPr>
    </w:p>
    <w:p w:rsidR="00A9752F" w:rsidRPr="00CD5888" w:rsidRDefault="00A9752F" w:rsidP="00CD5888">
      <w:pPr>
        <w:ind w:left="1418" w:hanging="141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D5888">
        <w:rPr>
          <w:rFonts w:ascii="Arial" w:hAnsi="Arial" w:cs="Arial"/>
          <w:b/>
        </w:rPr>
        <w:t>ОТНОСНО:</w:t>
      </w:r>
      <w:r w:rsidRPr="00234A42">
        <w:rPr>
          <w:rFonts w:ascii="Arial" w:hAnsi="Arial" w:cs="Arial"/>
        </w:rPr>
        <w:t xml:space="preserve"> </w:t>
      </w:r>
      <w:r w:rsidRPr="00CD5888">
        <w:rPr>
          <w:rFonts w:ascii="Arial" w:hAnsi="Arial" w:cs="Arial"/>
          <w:sz w:val="24"/>
          <w:szCs w:val="24"/>
        </w:rPr>
        <w:t>Продажба на Поземлен имот № 14043.16.33 с площ от 5049 кв.м. по кадастралната карта и кадастралните регистри на с.Габер</w:t>
      </w:r>
    </w:p>
    <w:p w:rsidR="00A9752F" w:rsidRPr="00CD5888" w:rsidRDefault="00A9752F" w:rsidP="00CD5888">
      <w:pPr>
        <w:ind w:firstLine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D5888">
        <w:rPr>
          <w:rFonts w:ascii="Arial" w:hAnsi="Arial" w:cs="Arial"/>
          <w:bCs/>
          <w:sz w:val="24"/>
          <w:szCs w:val="24"/>
        </w:rPr>
        <w:t xml:space="preserve">Уважаеми, госпожи и господа общински </w:t>
      </w:r>
      <w:proofErr w:type="spellStart"/>
      <w:r w:rsidRPr="00CD5888">
        <w:rPr>
          <w:rFonts w:ascii="Arial" w:hAnsi="Arial" w:cs="Arial"/>
          <w:bCs/>
          <w:sz w:val="24"/>
          <w:szCs w:val="24"/>
        </w:rPr>
        <w:t>съветници</w:t>
      </w:r>
      <w:proofErr w:type="spellEnd"/>
      <w:r w:rsidRPr="00CD5888">
        <w:rPr>
          <w:rFonts w:ascii="Arial" w:hAnsi="Arial" w:cs="Arial"/>
          <w:bCs/>
          <w:sz w:val="24"/>
          <w:szCs w:val="24"/>
        </w:rPr>
        <w:t>,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D5888">
        <w:rPr>
          <w:rFonts w:ascii="Arial" w:hAnsi="Arial" w:cs="Arial"/>
          <w:sz w:val="24"/>
          <w:szCs w:val="24"/>
        </w:rPr>
        <w:t>В общината е постъпило заявление с вх.№ОС-12-1192 от 02.03.2023г. от Огнян Йорданов Андреев, с което е заявил желание да закупи</w:t>
      </w:r>
      <w:r w:rsidRPr="00CD5888">
        <w:rPr>
          <w:rFonts w:ascii="Arial" w:hAnsi="Arial" w:cs="Arial"/>
          <w:sz w:val="24"/>
          <w:szCs w:val="24"/>
          <w:lang w:val="ru-RU"/>
        </w:rPr>
        <w:t xml:space="preserve"> </w:t>
      </w:r>
      <w:r w:rsidRPr="00CD5888">
        <w:rPr>
          <w:rFonts w:ascii="Arial" w:hAnsi="Arial" w:cs="Arial"/>
          <w:sz w:val="24"/>
          <w:szCs w:val="24"/>
        </w:rPr>
        <w:t>Поземлен имот № 14043.16.33 с площ от 5049 кв.м. по кадастралната карта и кадастралните регистри на с.Габер.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5888">
        <w:rPr>
          <w:rFonts w:ascii="Arial" w:hAnsi="Arial" w:cs="Arial"/>
          <w:sz w:val="24"/>
          <w:szCs w:val="24"/>
        </w:rPr>
        <w:t xml:space="preserve">Поземлен имот № 14043.16.33, площ: 5049 кв.м., трайно предназначение на територията: Земеделска, начин на трайно ползване: нива, категория на земята: 5, номер по предходен план: 016033 по кадастралната карта и кадастралните регистри на с.Габер е актуван с акт за частна общинска собственост №224/02.12.2002г., вписан с вх.рег.№8395/29.05.2006г., акт №77, том </w:t>
      </w:r>
      <w:r w:rsidRPr="00CD5888">
        <w:rPr>
          <w:rFonts w:ascii="Arial" w:hAnsi="Arial" w:cs="Arial"/>
          <w:sz w:val="24"/>
          <w:szCs w:val="24"/>
          <w:lang w:val="en-US"/>
        </w:rPr>
        <w:t>V</w:t>
      </w:r>
      <w:r w:rsidRPr="00CD5888">
        <w:rPr>
          <w:rFonts w:ascii="Arial" w:hAnsi="Arial" w:cs="Arial"/>
          <w:sz w:val="24"/>
          <w:szCs w:val="24"/>
        </w:rPr>
        <w:t xml:space="preserve">с,  </w:t>
      </w:r>
      <w:proofErr w:type="spellStart"/>
      <w:r w:rsidRPr="00CD5888">
        <w:rPr>
          <w:rFonts w:ascii="Arial" w:hAnsi="Arial" w:cs="Arial"/>
          <w:sz w:val="24"/>
          <w:szCs w:val="24"/>
        </w:rPr>
        <w:t>парт</w:t>
      </w:r>
      <w:proofErr w:type="spellEnd"/>
      <w:r w:rsidRPr="00CD5888">
        <w:rPr>
          <w:rFonts w:ascii="Arial" w:hAnsi="Arial" w:cs="Arial"/>
          <w:sz w:val="24"/>
          <w:szCs w:val="24"/>
        </w:rPr>
        <w:t>. д.№4101, им.партида №7286 в Служба по вписванията гр.Добрич.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5888">
        <w:rPr>
          <w:rFonts w:ascii="Arial" w:hAnsi="Arial" w:cs="Arial"/>
          <w:sz w:val="24"/>
          <w:szCs w:val="24"/>
        </w:rPr>
        <w:t>Изготвена е пазарна оценка на имота от независим оценител, която ви предоставям за одобряване.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D5888">
        <w:rPr>
          <w:rFonts w:ascii="Arial" w:hAnsi="Arial" w:cs="Arial"/>
          <w:sz w:val="24"/>
          <w:szCs w:val="24"/>
        </w:rPr>
        <w:t>Предлагам да приемете решение за продажба на Поземлен имот № 14043.16.33 с площ от 5049 кв.м. по кадастралната карта и кадастралните регистри на с.Габер.</w:t>
      </w:r>
    </w:p>
    <w:p w:rsidR="00A9752F" w:rsidRDefault="00A9752F" w:rsidP="00A9752F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D5888">
        <w:rPr>
          <w:rFonts w:ascii="Arial" w:hAnsi="Arial" w:cs="Arial"/>
          <w:sz w:val="24"/>
          <w:szCs w:val="24"/>
        </w:rPr>
        <w:t>На основание чл.21 ал.1 т.8 от ЗМСМА, чл.35 ал.1 Закона за общинската собственост и чл.43 ал.1 от Наредба №8 и във връзка със заявление с вх.№ОС-12-1192 от 02.03.2023г. от Огнян Андреев, предлагам Общински съвет да приеме следното:</w:t>
      </w:r>
    </w:p>
    <w:p w:rsidR="00CD5888" w:rsidRDefault="00CD5888" w:rsidP="00A9752F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CD5888" w:rsidRDefault="00CD5888" w:rsidP="00A9752F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CD5888" w:rsidRPr="00CD5888" w:rsidRDefault="00CD5888" w:rsidP="00A9752F">
      <w:pPr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9752F" w:rsidRPr="00CD5888" w:rsidRDefault="00A9752F" w:rsidP="00CD5888">
      <w:pPr>
        <w:ind w:left="778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D5888">
        <w:rPr>
          <w:rFonts w:ascii="Arial" w:hAnsi="Arial" w:cs="Arial"/>
          <w:b/>
          <w:sz w:val="24"/>
          <w:szCs w:val="24"/>
        </w:rPr>
        <w:t>ПРОЕКТ!</w:t>
      </w:r>
    </w:p>
    <w:p w:rsidR="00A9752F" w:rsidRPr="00CD5888" w:rsidRDefault="00A9752F" w:rsidP="00CD588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5888">
        <w:rPr>
          <w:rFonts w:ascii="Arial" w:hAnsi="Arial" w:cs="Arial"/>
          <w:b/>
          <w:sz w:val="24"/>
          <w:szCs w:val="24"/>
        </w:rPr>
        <w:t>Р Е Ш Е Н И Е :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5888">
        <w:rPr>
          <w:rFonts w:ascii="Arial" w:hAnsi="Arial" w:cs="Arial"/>
          <w:sz w:val="24"/>
          <w:szCs w:val="24"/>
        </w:rPr>
        <w:t xml:space="preserve">1.Общинският съвет с. Крушари дава съгласие да се извърши продажба чрез публичен търг с тайно наддаване на Поземлен имот № 14043.16.33, площ: 5049 кв.м., трайно предназначение на територията: Земеделска, начин на трайно ползване: нива, категория на земята: 5, номер по предходен план: 016033 по кадастралната карта и кадастралните регистри на с.Габер, актуван с акт за частна общинска собственост №224/02.12.2002г., вписан с вх.рег.№8395/29.05.2006г., акт №77, том </w:t>
      </w:r>
      <w:r w:rsidRPr="00CD5888">
        <w:rPr>
          <w:rFonts w:ascii="Arial" w:hAnsi="Arial" w:cs="Arial"/>
          <w:sz w:val="24"/>
          <w:szCs w:val="24"/>
          <w:lang w:val="en-US"/>
        </w:rPr>
        <w:t>V</w:t>
      </w:r>
      <w:r w:rsidRPr="00CD5888">
        <w:rPr>
          <w:rFonts w:ascii="Arial" w:hAnsi="Arial" w:cs="Arial"/>
          <w:sz w:val="24"/>
          <w:szCs w:val="24"/>
        </w:rPr>
        <w:t xml:space="preserve">с,  </w:t>
      </w:r>
      <w:proofErr w:type="spellStart"/>
      <w:r w:rsidRPr="00CD5888">
        <w:rPr>
          <w:rFonts w:ascii="Arial" w:hAnsi="Arial" w:cs="Arial"/>
          <w:sz w:val="24"/>
          <w:szCs w:val="24"/>
        </w:rPr>
        <w:t>парт</w:t>
      </w:r>
      <w:proofErr w:type="spellEnd"/>
      <w:r w:rsidRPr="00CD5888">
        <w:rPr>
          <w:rFonts w:ascii="Arial" w:hAnsi="Arial" w:cs="Arial"/>
          <w:sz w:val="24"/>
          <w:szCs w:val="24"/>
        </w:rPr>
        <w:t>. д.№4101, им.партида №7286 в Служба по вписванията гр.Добрич.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5888">
        <w:rPr>
          <w:rFonts w:ascii="Arial" w:hAnsi="Arial" w:cs="Arial"/>
          <w:sz w:val="24"/>
          <w:szCs w:val="24"/>
        </w:rPr>
        <w:t xml:space="preserve">2.Общинският съвет с.Крушари приема пазарната оценка на имота от </w:t>
      </w:r>
      <w:r w:rsidRPr="00CD5888">
        <w:rPr>
          <w:rFonts w:ascii="Arial" w:hAnsi="Arial" w:cs="Arial"/>
          <w:sz w:val="24"/>
          <w:szCs w:val="24"/>
          <w:lang w:val="ru-RU"/>
        </w:rPr>
        <w:t xml:space="preserve">14130,00 </w:t>
      </w:r>
      <w:r w:rsidRPr="00CD5888">
        <w:rPr>
          <w:rFonts w:ascii="Arial" w:hAnsi="Arial" w:cs="Arial"/>
          <w:sz w:val="24"/>
          <w:szCs w:val="24"/>
        </w:rPr>
        <w:t>лв.</w:t>
      </w:r>
      <w:r w:rsidRPr="00CD588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CD5888">
        <w:rPr>
          <w:rFonts w:ascii="Arial" w:hAnsi="Arial" w:cs="Arial"/>
          <w:sz w:val="24"/>
          <w:szCs w:val="24"/>
        </w:rPr>
        <w:t>четиринадесет</w:t>
      </w:r>
      <w:proofErr w:type="gramEnd"/>
      <w:r w:rsidRPr="00CD5888">
        <w:rPr>
          <w:rFonts w:ascii="Arial" w:hAnsi="Arial" w:cs="Arial"/>
          <w:sz w:val="24"/>
          <w:szCs w:val="24"/>
        </w:rPr>
        <w:t xml:space="preserve"> хиляди сто и тридесет лева</w:t>
      </w:r>
      <w:r w:rsidRPr="00CD5888">
        <w:rPr>
          <w:rFonts w:ascii="Arial" w:hAnsi="Arial" w:cs="Arial"/>
          <w:sz w:val="24"/>
          <w:szCs w:val="24"/>
          <w:lang w:val="en-US"/>
        </w:rPr>
        <w:t>)</w:t>
      </w:r>
      <w:r w:rsidRPr="00CD5888">
        <w:rPr>
          <w:rFonts w:ascii="Arial" w:hAnsi="Arial" w:cs="Arial"/>
          <w:sz w:val="24"/>
          <w:szCs w:val="24"/>
        </w:rPr>
        <w:t xml:space="preserve">, изготвена от независим оценител със сертификат за </w:t>
      </w:r>
      <w:proofErr w:type="spellStart"/>
      <w:r w:rsidRPr="00CD5888">
        <w:rPr>
          <w:rFonts w:ascii="Arial" w:hAnsi="Arial" w:cs="Arial"/>
          <w:sz w:val="24"/>
          <w:szCs w:val="24"/>
        </w:rPr>
        <w:t>оценителска</w:t>
      </w:r>
      <w:proofErr w:type="spellEnd"/>
      <w:r w:rsidRPr="00CD5888">
        <w:rPr>
          <w:rFonts w:ascii="Arial" w:hAnsi="Arial" w:cs="Arial"/>
          <w:sz w:val="24"/>
          <w:szCs w:val="24"/>
        </w:rPr>
        <w:t xml:space="preserve"> правоспособност рег.№100100596 от 14.12.2009г. издаден от Камарата на независимите оценители в България и определя начална тръжна цена за имота от  </w:t>
      </w:r>
      <w:r w:rsidRPr="00CD5888">
        <w:rPr>
          <w:rFonts w:ascii="Arial" w:hAnsi="Arial" w:cs="Arial"/>
          <w:sz w:val="24"/>
          <w:szCs w:val="24"/>
          <w:lang w:val="ru-RU"/>
        </w:rPr>
        <w:t xml:space="preserve">14130,00 </w:t>
      </w:r>
      <w:r w:rsidRPr="00CD5888">
        <w:rPr>
          <w:rFonts w:ascii="Arial" w:hAnsi="Arial" w:cs="Arial"/>
          <w:sz w:val="24"/>
          <w:szCs w:val="24"/>
        </w:rPr>
        <w:t>лв.</w:t>
      </w:r>
      <w:r w:rsidRPr="00CD588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CD5888">
        <w:rPr>
          <w:rFonts w:ascii="Arial" w:hAnsi="Arial" w:cs="Arial"/>
          <w:sz w:val="24"/>
          <w:szCs w:val="24"/>
        </w:rPr>
        <w:t>четиринадесет</w:t>
      </w:r>
      <w:proofErr w:type="gramEnd"/>
      <w:r w:rsidRPr="00CD5888">
        <w:rPr>
          <w:rFonts w:ascii="Arial" w:hAnsi="Arial" w:cs="Arial"/>
          <w:sz w:val="24"/>
          <w:szCs w:val="24"/>
        </w:rPr>
        <w:t xml:space="preserve"> хиляди сто и тридесет лева</w:t>
      </w:r>
      <w:r w:rsidRPr="00CD5888">
        <w:rPr>
          <w:rFonts w:ascii="Arial" w:hAnsi="Arial" w:cs="Arial"/>
          <w:sz w:val="24"/>
          <w:szCs w:val="24"/>
          <w:lang w:val="en-US"/>
        </w:rPr>
        <w:t>)</w:t>
      </w:r>
      <w:r w:rsidRPr="00CD5888">
        <w:rPr>
          <w:rFonts w:ascii="Arial" w:hAnsi="Arial" w:cs="Arial"/>
          <w:sz w:val="24"/>
          <w:szCs w:val="24"/>
        </w:rPr>
        <w:t>.</w:t>
      </w:r>
    </w:p>
    <w:p w:rsidR="00A9752F" w:rsidRPr="00CD5888" w:rsidRDefault="00A9752F" w:rsidP="00A975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D5888">
        <w:rPr>
          <w:rFonts w:ascii="Arial" w:hAnsi="Arial" w:cs="Arial"/>
          <w:sz w:val="24"/>
          <w:szCs w:val="24"/>
        </w:rPr>
        <w:t>3.</w:t>
      </w:r>
      <w:r w:rsidRPr="00CD5888">
        <w:rPr>
          <w:rFonts w:ascii="Arial" w:hAnsi="Arial" w:cs="Arial"/>
          <w:sz w:val="24"/>
          <w:szCs w:val="24"/>
          <w:lang w:val="ru-RU"/>
        </w:rPr>
        <w:t xml:space="preserve"> </w:t>
      </w:r>
      <w:r w:rsidRPr="00CD5888">
        <w:rPr>
          <w:rFonts w:ascii="Arial" w:hAnsi="Arial" w:cs="Arial"/>
          <w:sz w:val="24"/>
          <w:szCs w:val="24"/>
        </w:rPr>
        <w:t>Възлага на кмета на Община Крушари да организира и проведе търга и сключи договор със спечелилия кандидат.</w:t>
      </w: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ru-RU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lang w:val="bg-BG"/>
        </w:rPr>
      </w:pPr>
    </w:p>
    <w:p w:rsidR="00A9752F" w:rsidRPr="00CD5888" w:rsidRDefault="00A9752F" w:rsidP="00A9752F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CD5888" w:rsidRPr="00CD5888" w:rsidRDefault="00CD5888" w:rsidP="00A9752F">
      <w:pPr>
        <w:rPr>
          <w:rFonts w:ascii="Arial" w:hAnsi="Arial" w:cs="Arial"/>
          <w:b/>
          <w:sz w:val="24"/>
          <w:szCs w:val="24"/>
        </w:rPr>
      </w:pPr>
      <w:r w:rsidRPr="00CD5888">
        <w:rPr>
          <w:rFonts w:ascii="Arial" w:hAnsi="Arial" w:cs="Arial"/>
          <w:b/>
          <w:sz w:val="24"/>
          <w:szCs w:val="24"/>
        </w:rPr>
        <w:t>ИЛХАН МЮСТЕДЖЕБ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CD5888">
        <w:rPr>
          <w:rFonts w:ascii="Arial" w:hAnsi="Arial" w:cs="Arial"/>
          <w:sz w:val="24"/>
          <w:szCs w:val="24"/>
        </w:rPr>
        <w:t>Кмет на Община Крушари</w:t>
      </w:r>
    </w:p>
    <w:p w:rsidR="00A9752F" w:rsidRPr="00CD5888" w:rsidRDefault="00A9752F" w:rsidP="00A9752F">
      <w:pPr>
        <w:rPr>
          <w:rFonts w:ascii="Arial" w:hAnsi="Arial" w:cs="Arial"/>
          <w:b/>
          <w:sz w:val="24"/>
          <w:szCs w:val="24"/>
          <w:lang w:val="en-US"/>
        </w:rPr>
      </w:pPr>
    </w:p>
    <w:p w:rsidR="00A9752F" w:rsidRPr="00CD5888" w:rsidRDefault="00A9752F" w:rsidP="00A9752F">
      <w:pPr>
        <w:rPr>
          <w:rFonts w:ascii="Arial" w:hAnsi="Arial" w:cs="Arial"/>
          <w:b/>
          <w:sz w:val="24"/>
          <w:szCs w:val="24"/>
          <w:lang w:val="en-US"/>
        </w:rPr>
      </w:pPr>
    </w:p>
    <w:p w:rsidR="00C419F4" w:rsidRPr="00A9752F" w:rsidRDefault="00C419F4" w:rsidP="00A9752F"/>
    <w:sectPr w:rsidR="00C419F4" w:rsidRPr="00A9752F" w:rsidSect="00CD5888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D"/>
    <w:rsid w:val="001449C0"/>
    <w:rsid w:val="00677A1D"/>
    <w:rsid w:val="00773D3A"/>
    <w:rsid w:val="00A9752F"/>
    <w:rsid w:val="00C419F4"/>
    <w:rsid w:val="00C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52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752F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A9752F"/>
    <w:rPr>
      <w:color w:val="0000FF"/>
      <w:u w:val="single"/>
    </w:rPr>
  </w:style>
  <w:style w:type="paragraph" w:customStyle="1" w:styleId="Default">
    <w:name w:val="Default"/>
    <w:rsid w:val="00A97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52F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752F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A9752F"/>
    <w:rPr>
      <w:color w:val="0000FF"/>
      <w:u w:val="single"/>
    </w:rPr>
  </w:style>
  <w:style w:type="paragraph" w:customStyle="1" w:styleId="Default">
    <w:name w:val="Default"/>
    <w:rsid w:val="00A97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2024-02-21T13:41:00Z</dcterms:created>
  <dcterms:modified xsi:type="dcterms:W3CDTF">2024-02-22T08:26:00Z</dcterms:modified>
</cp:coreProperties>
</file>